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中铝山西区域法律中心招聘公告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根据工作需要，经研究，决定面向社会公开招聘山西区域法律中心法律事务员。现将有关事宜公告如下：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一、招聘岗位、职责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任职条件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、招聘程序及待遇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招聘岗位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法律顾问助理1名。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岗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位职责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319" w:leftChars="152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协助处理相关法律事务，具体为：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1.负责区域内企业法律事务和合规管理工作，为企业运营提供法律服务和保障；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2.参与区域内企业重大经营决策，对相关法律风险提出防范意见;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3.负责区域内企业合同、规章制度等法律审核工作；                               4.处理区域内企业法律纠纷及诉讼案件;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5.负责区域内企业法治合规宣传教育、培训工作;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6.其他法律合规事务工作。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（三）任职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法律顾问助理任职条件：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1.年龄一般不超过30周岁；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2.法学或相关专业，全日制大学本科及以上学历；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3.具备扎实的法学理论知识、较强的问题分析与解决能力；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4.具有法律职业资格证、律师资格证或企业法律顾问资格证。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5.工作地点为山西省吕梁市兴县或运城河津市。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（四）招聘程序及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待遇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公开招聘工作按照报名、资格审查、初选、面试、背景调查等程序进行；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按照有关规定，对聘用人员实行试用期制；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待遇面议。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、报名方式、时间及要求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报名截止时间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报名方式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通过发送电子邮件方式报名。邮件最大不要超过5M，邮件主题请按以下格式填写：报名岗位+姓名。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（三）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报名材料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请完整填写《报名登记表》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相关证明材料扫描电子版请于报名截止日前发送至联系邮箱，参加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试</w:t>
      </w:r>
      <w:r>
        <w:rPr>
          <w:rFonts w:hint="eastAsia" w:ascii="仿宋_GB2312" w:hAnsi="仿宋_GB2312" w:eastAsia="仿宋_GB2312" w:cs="仿宋_GB2312"/>
          <w:sz w:val="32"/>
          <w:szCs w:val="32"/>
        </w:rPr>
        <w:t>时需携带相关材料原件。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（四）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有关要求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1.应聘者报名需要提供的相关证明材料：①登记表，本人身份证、工作证明、学历、学位、职（执）业资格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和/或法律顾问资格</w:t>
      </w:r>
      <w:r>
        <w:rPr>
          <w:rFonts w:hint="eastAsia" w:ascii="仿宋_GB2312" w:hAnsi="仿宋_GB2312" w:eastAsia="仿宋_GB2312" w:cs="仿宋_GB2312"/>
          <w:sz w:val="32"/>
          <w:szCs w:val="32"/>
        </w:rPr>
        <w:t>；②近年来主要工作业绩（成果）材料1份；③电子照片。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山西区域法律中心根据考察情况从报名人员中选出符合条件的人选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参加面试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（面试时间另行通知）。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应聘者填写及提供材料须真实可靠，如有弄虚作假者不予录用，已经录用的公司有权解除劳动合同。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公司不接待来访，应聘信息承诺保密，应聘材料恕不退还。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64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ind w:firstLine="64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联系人及联系方式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柴水东 13233256633  邮箱：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"mailto:sxhzcsd@163.com"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Style w:val="7"/>
          <w:rFonts w:hint="eastAsia" w:ascii="仿宋_GB2312" w:hAnsi="仿宋_GB2312" w:eastAsia="仿宋_GB2312" w:cs="仿宋_GB2312"/>
          <w:sz w:val="32"/>
          <w:szCs w:val="32"/>
        </w:rPr>
        <w:t>sxhzcsd@163.com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魏夏英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15235902952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邮箱：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"mailto:18295737631@163.com"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15235902952</w:t>
      </w:r>
      <w:r>
        <w:rPr>
          <w:rStyle w:val="7"/>
          <w:rFonts w:hint="eastAsia" w:ascii="仿宋_GB2312" w:hAnsi="仿宋_GB2312" w:eastAsia="仿宋_GB2312" w:cs="仿宋_GB2312"/>
          <w:sz w:val="32"/>
          <w:szCs w:val="32"/>
        </w:rPr>
        <w:t>@163.com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地址：山西省河津市龙门大道北延段9号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邮编：043300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附件：报名登记表</w:t>
      </w:r>
    </w:p>
    <w:p>
      <w:pPr>
        <w:ind w:firstLine="4320" w:firstLineChars="135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320" w:firstLineChars="135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中铝山西区域法律中心</w:t>
      </w:r>
    </w:p>
    <w:p>
      <w:pPr>
        <w:ind w:firstLine="4480" w:firstLineChars="14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snapToGrid w:val="0"/>
        <w:spacing w:after="156" w:afterLines="50"/>
        <w:jc w:val="center"/>
        <w:rPr>
          <w:rFonts w:ascii="华文中宋" w:hAnsi="华文中宋" w:eastAsia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/>
          <w:b/>
          <w:bCs/>
          <w:sz w:val="44"/>
          <w:szCs w:val="44"/>
        </w:rPr>
        <w:t>报名登记表</w:t>
      </w:r>
    </w:p>
    <w:tbl>
      <w:tblPr>
        <w:tblStyle w:val="5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522"/>
        <w:gridCol w:w="1261"/>
        <w:gridCol w:w="94"/>
        <w:gridCol w:w="1166"/>
        <w:gridCol w:w="1214"/>
        <w:gridCol w:w="1260"/>
        <w:gridCol w:w="379"/>
        <w:gridCol w:w="953"/>
        <w:gridCol w:w="668"/>
        <w:gridCol w:w="26"/>
        <w:gridCol w:w="124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771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934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771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民族</w:t>
            </w:r>
          </w:p>
        </w:tc>
        <w:tc>
          <w:tcPr>
            <w:tcW w:w="1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户  口</w:t>
            </w:r>
          </w:p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所在地</w:t>
            </w: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934" w:type="dxa"/>
            <w:gridSpan w:val="3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771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专业技术任职资格</w:t>
            </w:r>
          </w:p>
        </w:tc>
        <w:tc>
          <w:tcPr>
            <w:tcW w:w="1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参加工作时间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ind w:firstLine="210" w:firstLineChars="100"/>
              <w:rPr>
                <w:rFonts w:hint="eastAsia" w:ascii="宋体" w:hAnsi="宋体" w:cs="宋体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934" w:type="dxa"/>
            <w:gridSpan w:val="3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690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婚姻状况</w:t>
            </w:r>
          </w:p>
        </w:tc>
        <w:tc>
          <w:tcPr>
            <w:tcW w:w="1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身份</w:t>
            </w:r>
          </w:p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证号</w:t>
            </w:r>
          </w:p>
        </w:tc>
        <w:tc>
          <w:tcPr>
            <w:tcW w:w="574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1104" w:hRule="atLeast"/>
          <w:jc w:val="center"/>
        </w:trPr>
        <w:tc>
          <w:tcPr>
            <w:tcW w:w="1158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学  历</w:t>
            </w:r>
          </w:p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学  位</w:t>
            </w:r>
          </w:p>
        </w:tc>
        <w:tc>
          <w:tcPr>
            <w:tcW w:w="1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全日制</w:t>
            </w:r>
          </w:p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教  育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毕业时间</w:t>
            </w:r>
          </w:p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spacing w:val="-6"/>
              </w:rPr>
              <w:t>院校及专业</w:t>
            </w:r>
          </w:p>
        </w:tc>
        <w:tc>
          <w:tcPr>
            <w:tcW w:w="328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外语水平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1067" w:hRule="atLeast"/>
          <w:jc w:val="center"/>
        </w:trPr>
        <w:tc>
          <w:tcPr>
            <w:tcW w:w="115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</w:rPr>
            </w:pPr>
          </w:p>
        </w:tc>
        <w:tc>
          <w:tcPr>
            <w:tcW w:w="1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在  职</w:t>
            </w:r>
          </w:p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教  育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毕业时间</w:t>
            </w:r>
          </w:p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spacing w:val="-6"/>
              </w:rPr>
              <w:t>院校及专业</w:t>
            </w:r>
          </w:p>
        </w:tc>
        <w:tc>
          <w:tcPr>
            <w:tcW w:w="328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41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熟悉专业</w:t>
            </w:r>
          </w:p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及 特 长</w:t>
            </w:r>
          </w:p>
        </w:tc>
        <w:tc>
          <w:tcPr>
            <w:tcW w:w="826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675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现工作单位及职务</w:t>
            </w:r>
          </w:p>
        </w:tc>
        <w:tc>
          <w:tcPr>
            <w:tcW w:w="826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606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E-MAIL</w:t>
            </w:r>
          </w:p>
        </w:tc>
        <w:tc>
          <w:tcPr>
            <w:tcW w:w="373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6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手机</w:t>
            </w:r>
          </w:p>
        </w:tc>
        <w:tc>
          <w:tcPr>
            <w:tcW w:w="288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666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通信地址</w:t>
            </w:r>
          </w:p>
        </w:tc>
        <w:tc>
          <w:tcPr>
            <w:tcW w:w="826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51" w:hRule="atLeast"/>
          <w:jc w:val="center"/>
        </w:trPr>
        <w:tc>
          <w:tcPr>
            <w:tcW w:w="636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工作经历</w:t>
            </w:r>
          </w:p>
        </w:tc>
        <w:tc>
          <w:tcPr>
            <w:tcW w:w="18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起止时间</w:t>
            </w:r>
          </w:p>
        </w:tc>
        <w:tc>
          <w:tcPr>
            <w:tcW w:w="401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工作单位和部门</w:t>
            </w:r>
          </w:p>
        </w:tc>
        <w:tc>
          <w:tcPr>
            <w:tcW w:w="16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职务</w:t>
            </w:r>
          </w:p>
        </w:tc>
        <w:tc>
          <w:tcPr>
            <w:tcW w:w="12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证明人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3808" w:hRule="atLeast"/>
          <w:jc w:val="center"/>
        </w:trPr>
        <w:tc>
          <w:tcPr>
            <w:tcW w:w="636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</w:rPr>
            </w:pPr>
          </w:p>
        </w:tc>
        <w:tc>
          <w:tcPr>
            <w:tcW w:w="8783" w:type="dxa"/>
            <w:gridSpan w:val="11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napToGrid w:val="0"/>
              <w:ind w:firstLine="6510" w:firstLineChars="3100"/>
              <w:rPr>
                <w:rFonts w:hint="eastAsia" w:ascii="宋体" w:hAnsi="宋体" w:cs="宋体"/>
              </w:rPr>
            </w:pPr>
          </w:p>
        </w:tc>
      </w:tr>
    </w:tbl>
    <w:p>
      <w:pPr>
        <w:rPr>
          <w:rFonts w:hint="eastAsia" w:ascii="宋体" w:hAnsi="宋体" w:cs="宋体"/>
        </w:rPr>
      </w:pPr>
    </w:p>
    <w:tbl>
      <w:tblPr>
        <w:tblStyle w:val="5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6"/>
        <w:gridCol w:w="863"/>
        <w:gridCol w:w="51"/>
        <w:gridCol w:w="992"/>
        <w:gridCol w:w="850"/>
        <w:gridCol w:w="943"/>
        <w:gridCol w:w="1440"/>
        <w:gridCol w:w="364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2348" w:hRule="atLeast"/>
          <w:jc w:val="center"/>
        </w:trPr>
        <w:tc>
          <w:tcPr>
            <w:tcW w:w="6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学习培训</w:t>
            </w:r>
          </w:p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经历</w:t>
            </w:r>
          </w:p>
        </w:tc>
        <w:tc>
          <w:tcPr>
            <w:tcW w:w="878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napToGrid w:val="0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（从参加工作起填写）</w:t>
            </w:r>
          </w:p>
          <w:p>
            <w:pPr>
              <w:snapToGrid w:val="0"/>
              <w:rPr>
                <w:rFonts w:hint="eastAsia" w:ascii="宋体" w:hAnsi="宋体" w:cs="宋体"/>
              </w:rPr>
            </w:pPr>
          </w:p>
          <w:p>
            <w:pPr>
              <w:snapToGrid w:val="0"/>
              <w:rPr>
                <w:rFonts w:hint="eastAsia" w:ascii="宋体" w:hAnsi="宋体" w:cs="宋体"/>
              </w:rPr>
            </w:pPr>
          </w:p>
          <w:p>
            <w:pPr>
              <w:snapToGrid w:val="0"/>
              <w:rPr>
                <w:rFonts w:hint="eastAsia" w:ascii="宋体" w:hAnsi="宋体" w:cs="宋体"/>
              </w:rPr>
            </w:pPr>
          </w:p>
          <w:p>
            <w:pPr>
              <w:snapToGrid w:val="0"/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1225" w:hRule="atLeast"/>
          <w:jc w:val="center"/>
        </w:trPr>
        <w:tc>
          <w:tcPr>
            <w:tcW w:w="6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本人曾受奖励</w:t>
            </w:r>
          </w:p>
        </w:tc>
        <w:tc>
          <w:tcPr>
            <w:tcW w:w="878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napToGrid w:val="0"/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2602" w:hRule="atLeast"/>
          <w:jc w:val="center"/>
        </w:trPr>
        <w:tc>
          <w:tcPr>
            <w:tcW w:w="6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近五年主要业绩和专业技术成果简介</w:t>
            </w:r>
          </w:p>
        </w:tc>
        <w:tc>
          <w:tcPr>
            <w:tcW w:w="878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napToGrid w:val="0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（表格写不下，可另附文字材料）</w:t>
            </w:r>
          </w:p>
          <w:p>
            <w:pPr>
              <w:snapToGrid w:val="0"/>
              <w:ind w:firstLine="420" w:firstLineChars="200"/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24" w:hRule="atLeast"/>
          <w:jc w:val="center"/>
        </w:trPr>
        <w:tc>
          <w:tcPr>
            <w:tcW w:w="63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家庭成员</w:t>
            </w:r>
          </w:p>
        </w:tc>
        <w:tc>
          <w:tcPr>
            <w:tcW w:w="9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称谓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8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9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年龄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36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工作（或学习）单位和职务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24" w:hRule="atLeast"/>
          <w:jc w:val="center"/>
        </w:trPr>
        <w:tc>
          <w:tcPr>
            <w:tcW w:w="6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</w:rPr>
            </w:pPr>
          </w:p>
        </w:tc>
        <w:tc>
          <w:tcPr>
            <w:tcW w:w="9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配偶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8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9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36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24" w:hRule="atLeast"/>
          <w:jc w:val="center"/>
        </w:trPr>
        <w:tc>
          <w:tcPr>
            <w:tcW w:w="6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</w:rPr>
            </w:pPr>
          </w:p>
        </w:tc>
        <w:tc>
          <w:tcPr>
            <w:tcW w:w="9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子女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8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9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36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24" w:hRule="atLeast"/>
          <w:jc w:val="center"/>
        </w:trPr>
        <w:tc>
          <w:tcPr>
            <w:tcW w:w="6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</w:rPr>
            </w:pPr>
          </w:p>
        </w:tc>
        <w:tc>
          <w:tcPr>
            <w:tcW w:w="9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8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9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36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24" w:hRule="atLeast"/>
          <w:jc w:val="center"/>
        </w:trPr>
        <w:tc>
          <w:tcPr>
            <w:tcW w:w="6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</w:rPr>
            </w:pPr>
          </w:p>
        </w:tc>
        <w:tc>
          <w:tcPr>
            <w:tcW w:w="9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8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9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36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1515" w:hRule="atLeast"/>
          <w:jc w:val="center"/>
        </w:trPr>
        <w:tc>
          <w:tcPr>
            <w:tcW w:w="941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                  应聘人签名：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2536" w:hRule="atLeast"/>
          <w:jc w:val="center"/>
        </w:trPr>
        <w:tc>
          <w:tcPr>
            <w:tcW w:w="14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所在单位</w:t>
            </w:r>
          </w:p>
          <w:p>
            <w:pPr>
              <w:snapToGrid w:val="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审核意见</w:t>
            </w:r>
          </w:p>
        </w:tc>
        <w:tc>
          <w:tcPr>
            <w:tcW w:w="792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宋体" w:hAnsi="宋体" w:cs="宋体"/>
              </w:rPr>
            </w:pPr>
          </w:p>
          <w:p>
            <w:pPr>
              <w:snapToGrid w:val="0"/>
              <w:rPr>
                <w:rFonts w:hint="eastAsia" w:ascii="宋体" w:hAnsi="宋体" w:cs="宋体"/>
              </w:rPr>
            </w:pPr>
          </w:p>
          <w:p>
            <w:pPr>
              <w:snapToGrid w:val="0"/>
              <w:rPr>
                <w:rFonts w:hint="eastAsia" w:ascii="宋体" w:hAnsi="宋体" w:cs="宋体"/>
              </w:rPr>
            </w:pPr>
          </w:p>
        </w:tc>
      </w:tr>
    </w:tbl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946F28B"/>
    <w:multiLevelType w:val="singleLevel"/>
    <w:tmpl w:val="D946F28B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